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 w:rsidR="00B306F3">
        <w:rPr>
          <w:sz w:val="28"/>
          <w:szCs w:val="28"/>
          <w:lang w:val="uk-UA"/>
        </w:rPr>
        <w:t>восьм</w:t>
      </w:r>
      <w:r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B306F3">
        <w:rPr>
          <w:sz w:val="28"/>
          <w:szCs w:val="28"/>
          <w:lang w:val="uk-UA"/>
        </w:rPr>
        <w:t>25</w:t>
      </w:r>
      <w:r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C300D5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>У зв`язку із</w:t>
      </w:r>
      <w:r w:rsidR="00721D3D">
        <w:rPr>
          <w:sz w:val="26"/>
          <w:szCs w:val="26"/>
          <w:lang w:val="uk-UA"/>
        </w:rPr>
        <w:t xml:space="preserve"> внесенням змін до Типової програмної класифікації видатків та кредитування місцевих бюджетів (Наказ МФУ від 29.12.2017р. №1181),</w:t>
      </w:r>
      <w:r w:rsidRPr="0011717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>зміною розмірів</w:t>
      </w:r>
      <w:r w:rsidRPr="00117178">
        <w:rPr>
          <w:sz w:val="26"/>
          <w:szCs w:val="26"/>
          <w:lang w:val="uk-UA"/>
        </w:rPr>
        <w:t xml:space="preserve"> міжбюджетних трансфертів </w:t>
      </w:r>
      <w:r w:rsidR="00721D3D">
        <w:rPr>
          <w:sz w:val="26"/>
          <w:szCs w:val="26"/>
          <w:lang w:val="uk-UA"/>
        </w:rPr>
        <w:t xml:space="preserve"> </w:t>
      </w:r>
      <w:r w:rsidRPr="00677808">
        <w:rPr>
          <w:sz w:val="26"/>
          <w:szCs w:val="26"/>
          <w:lang w:val="uk-UA"/>
        </w:rPr>
        <w:t xml:space="preserve"> та перенесення</w:t>
      </w:r>
      <w:r w:rsidR="00117178" w:rsidRPr="00677808">
        <w:rPr>
          <w:sz w:val="26"/>
          <w:szCs w:val="26"/>
          <w:lang w:val="uk-UA"/>
        </w:rPr>
        <w:t>м</w:t>
      </w:r>
      <w:r w:rsidRPr="0067780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 xml:space="preserve"> згідно</w:t>
      </w:r>
      <w:r w:rsidRPr="00117178">
        <w:rPr>
          <w:sz w:val="26"/>
          <w:szCs w:val="26"/>
          <w:lang w:val="uk-UA"/>
        </w:rPr>
        <w:t xml:space="preserve">  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бюджетних коштів місцевого бюджету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Pr="00117178">
        <w:rPr>
          <w:sz w:val="26"/>
          <w:szCs w:val="26"/>
          <w:lang w:val="uk-UA"/>
        </w:rPr>
        <w:t xml:space="preserve"> рік» </w:t>
      </w:r>
      <w:r w:rsidR="00677808">
        <w:rPr>
          <w:sz w:val="26"/>
          <w:szCs w:val="26"/>
          <w:lang w:val="uk-UA"/>
        </w:rPr>
        <w:t>.</w:t>
      </w:r>
    </w:p>
    <w:p w:rsidR="0043165F" w:rsidRPr="00117178" w:rsidRDefault="0043165F" w:rsidP="00B42E36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 :</w:t>
      </w: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доходній частині  місцевого бюджету :</w:t>
      </w:r>
    </w:p>
    <w:p w:rsidR="0043165F" w:rsidRPr="00117178" w:rsidRDefault="0043165F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117178" w:rsidRPr="00677808" w:rsidRDefault="0043165F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lang w:val="uk-UA"/>
        </w:rPr>
        <w:tab/>
      </w:r>
      <w:r w:rsidRPr="00677808">
        <w:rPr>
          <w:sz w:val="26"/>
          <w:szCs w:val="26"/>
          <w:lang w:val="uk-UA"/>
        </w:rPr>
        <w:t xml:space="preserve">          Збільшити річний план надходжень </w:t>
      </w:r>
      <w:r w:rsidR="00117178" w:rsidRPr="00677808">
        <w:rPr>
          <w:sz w:val="26"/>
          <w:szCs w:val="26"/>
          <w:lang w:val="uk-UA"/>
        </w:rPr>
        <w:t xml:space="preserve"> :</w:t>
      </w:r>
    </w:p>
    <w:p w:rsidR="00117178" w:rsidRDefault="00117178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sz w:val="26"/>
          <w:szCs w:val="26"/>
          <w:lang w:val="uk-UA"/>
        </w:rPr>
        <w:t xml:space="preserve"> -</w:t>
      </w:r>
      <w:r w:rsidR="0043165F" w:rsidRPr="00677808">
        <w:rPr>
          <w:sz w:val="26"/>
          <w:szCs w:val="26"/>
          <w:lang w:val="uk-UA"/>
        </w:rPr>
        <w:t xml:space="preserve"> </w:t>
      </w:r>
      <w:r w:rsidR="00677808" w:rsidRPr="00677808">
        <w:rPr>
          <w:sz w:val="26"/>
          <w:szCs w:val="26"/>
          <w:lang w:val="uk-UA"/>
        </w:rPr>
        <w:t>по</w:t>
      </w:r>
      <w:r w:rsidR="0043165F" w:rsidRPr="00677808">
        <w:rPr>
          <w:sz w:val="26"/>
          <w:szCs w:val="26"/>
          <w:lang w:val="uk-UA"/>
        </w:rPr>
        <w:t xml:space="preserve"> </w:t>
      </w:r>
      <w:r w:rsidR="0043165F" w:rsidRPr="006B2E3E">
        <w:rPr>
          <w:sz w:val="26"/>
          <w:szCs w:val="26"/>
          <w:lang w:val="uk-UA"/>
        </w:rPr>
        <w:t xml:space="preserve">субвенції </w:t>
      </w:r>
      <w:r w:rsidR="00721D3D" w:rsidRPr="006B2E3E">
        <w:rPr>
          <w:sz w:val="26"/>
          <w:szCs w:val="26"/>
          <w:lang w:val="uk-UA"/>
        </w:rPr>
        <w:t xml:space="preserve"> на утримання спільних об</w:t>
      </w:r>
      <w:r w:rsidR="00721D3D" w:rsidRPr="006B2E3E">
        <w:rPr>
          <w:sz w:val="26"/>
          <w:szCs w:val="26"/>
        </w:rPr>
        <w:t>`</w:t>
      </w:r>
      <w:proofErr w:type="spellStart"/>
      <w:r w:rsidR="00721D3D" w:rsidRPr="006B2E3E">
        <w:rPr>
          <w:sz w:val="26"/>
          <w:szCs w:val="26"/>
          <w:lang w:val="uk-UA"/>
        </w:rPr>
        <w:t>єктів</w:t>
      </w:r>
      <w:proofErr w:type="spellEnd"/>
      <w:r w:rsidR="00721D3D">
        <w:rPr>
          <w:sz w:val="26"/>
          <w:szCs w:val="26"/>
          <w:lang w:val="uk-UA"/>
        </w:rPr>
        <w:t xml:space="preserve"> </w:t>
      </w:r>
      <w:r w:rsidR="0043165F" w:rsidRPr="00677808">
        <w:rPr>
          <w:sz w:val="26"/>
          <w:szCs w:val="26"/>
          <w:lang w:val="uk-UA"/>
        </w:rPr>
        <w:t>з  бюджету</w:t>
      </w:r>
      <w:r w:rsidR="00721D3D">
        <w:rPr>
          <w:sz w:val="26"/>
          <w:szCs w:val="26"/>
          <w:lang w:val="uk-UA"/>
        </w:rPr>
        <w:t xml:space="preserve">  ОТГ м. Пирятин  на  суму</w:t>
      </w:r>
      <w:r w:rsidR="0043165F" w:rsidRPr="00677808">
        <w:rPr>
          <w:sz w:val="26"/>
          <w:szCs w:val="26"/>
          <w:lang w:val="uk-UA"/>
        </w:rPr>
        <w:t xml:space="preserve"> </w:t>
      </w:r>
      <w:r w:rsidR="00721D3D">
        <w:rPr>
          <w:sz w:val="26"/>
          <w:szCs w:val="26"/>
          <w:lang w:val="uk-UA"/>
        </w:rPr>
        <w:t>70 500</w:t>
      </w:r>
      <w:r w:rsidR="0043165F" w:rsidRPr="00677808">
        <w:rPr>
          <w:sz w:val="26"/>
          <w:szCs w:val="26"/>
          <w:lang w:val="uk-UA"/>
        </w:rPr>
        <w:t xml:space="preserve"> грн.</w:t>
      </w:r>
      <w:r w:rsidR="00721D3D">
        <w:rPr>
          <w:sz w:val="26"/>
          <w:szCs w:val="26"/>
          <w:lang w:val="uk-UA"/>
        </w:rPr>
        <w:t xml:space="preserve"> </w:t>
      </w:r>
      <w:r w:rsidR="0005608B">
        <w:rPr>
          <w:sz w:val="26"/>
          <w:szCs w:val="26"/>
          <w:lang w:val="uk-UA"/>
        </w:rPr>
        <w:t xml:space="preserve"> ;</w:t>
      </w:r>
    </w:p>
    <w:p w:rsidR="0005608B" w:rsidRPr="00677808" w:rsidRDefault="0005608B" w:rsidP="00B73835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по іншій субвенції з бюджету </w:t>
      </w:r>
      <w:proofErr w:type="spellStart"/>
      <w:r>
        <w:rPr>
          <w:sz w:val="26"/>
          <w:szCs w:val="26"/>
          <w:lang w:val="uk-UA"/>
        </w:rPr>
        <w:t>Лохвицького</w:t>
      </w:r>
      <w:proofErr w:type="spellEnd"/>
      <w:r>
        <w:rPr>
          <w:sz w:val="26"/>
          <w:szCs w:val="26"/>
          <w:lang w:val="uk-UA"/>
        </w:rPr>
        <w:t xml:space="preserve"> району - 70 240 грн.;</w:t>
      </w:r>
    </w:p>
    <w:p w:rsidR="00677808" w:rsidRDefault="00677808" w:rsidP="00677808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по </w:t>
      </w:r>
      <w:r w:rsidR="00721D3D">
        <w:rPr>
          <w:sz w:val="26"/>
          <w:szCs w:val="26"/>
          <w:lang w:val="uk-UA"/>
        </w:rPr>
        <w:t xml:space="preserve">медичній субвенції з ОТГ </w:t>
      </w:r>
      <w:proofErr w:type="spellStart"/>
      <w:r w:rsidR="00721D3D">
        <w:rPr>
          <w:sz w:val="26"/>
          <w:szCs w:val="26"/>
          <w:lang w:val="uk-UA"/>
        </w:rPr>
        <w:t>Сенчанської</w:t>
      </w:r>
      <w:proofErr w:type="spellEnd"/>
      <w:r w:rsidR="00721D3D">
        <w:rPr>
          <w:sz w:val="26"/>
          <w:szCs w:val="26"/>
          <w:lang w:val="uk-UA"/>
        </w:rPr>
        <w:t xml:space="preserve"> сільської ради </w:t>
      </w:r>
      <w:proofErr w:type="spellStart"/>
      <w:r w:rsidR="00721D3D">
        <w:rPr>
          <w:sz w:val="26"/>
          <w:szCs w:val="26"/>
          <w:lang w:val="uk-UA"/>
        </w:rPr>
        <w:t>Лохвицького</w:t>
      </w:r>
      <w:proofErr w:type="spellEnd"/>
      <w:r w:rsidR="00721D3D">
        <w:rPr>
          <w:sz w:val="26"/>
          <w:szCs w:val="26"/>
          <w:lang w:val="uk-UA"/>
        </w:rPr>
        <w:t xml:space="preserve"> району на 305 800</w:t>
      </w:r>
      <w:r>
        <w:rPr>
          <w:sz w:val="26"/>
          <w:szCs w:val="26"/>
          <w:lang w:val="uk-UA"/>
        </w:rPr>
        <w:t xml:space="preserve"> грн.</w:t>
      </w:r>
    </w:p>
    <w:p w:rsidR="0043165F" w:rsidRPr="00677808" w:rsidRDefault="0043165F" w:rsidP="00B73835">
      <w:pPr>
        <w:pStyle w:val="a3"/>
        <w:jc w:val="both"/>
        <w:rPr>
          <w:sz w:val="26"/>
          <w:szCs w:val="26"/>
          <w:lang w:val="uk-UA"/>
        </w:rPr>
      </w:pP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видатковій частині місцевого бюджету :</w:t>
      </w:r>
    </w:p>
    <w:p w:rsidR="0043165F" w:rsidRPr="00C6291B" w:rsidRDefault="0043165F" w:rsidP="00B73835">
      <w:pPr>
        <w:ind w:left="360"/>
        <w:jc w:val="both"/>
        <w:rPr>
          <w:b/>
          <w:sz w:val="26"/>
          <w:szCs w:val="26"/>
          <w:highlight w:val="yellow"/>
          <w:lang w:val="uk-UA"/>
        </w:rPr>
      </w:pPr>
      <w:r w:rsidRPr="00117178">
        <w:rPr>
          <w:b/>
          <w:sz w:val="26"/>
          <w:szCs w:val="26"/>
          <w:lang w:val="uk-UA"/>
        </w:rPr>
        <w:t xml:space="preserve">  1.  Виконавчий комітет </w:t>
      </w:r>
      <w:r w:rsidR="00AF79D2" w:rsidRPr="00AF79D2">
        <w:rPr>
          <w:sz w:val="26"/>
          <w:szCs w:val="26"/>
          <w:lang w:val="uk-UA"/>
        </w:rPr>
        <w:t>(№ 05-45/8 від 18.01.2018)</w:t>
      </w:r>
      <w:r w:rsidR="00CA7EB6">
        <w:rPr>
          <w:sz w:val="26"/>
          <w:szCs w:val="26"/>
          <w:lang w:val="uk-UA"/>
        </w:rPr>
        <w:t xml:space="preserve"> -</w:t>
      </w:r>
      <w:r w:rsidRPr="00117178">
        <w:rPr>
          <w:sz w:val="26"/>
          <w:szCs w:val="26"/>
          <w:lang w:val="uk-UA"/>
        </w:rPr>
        <w:t xml:space="preserve">  </w:t>
      </w:r>
      <w:r w:rsidR="00117178">
        <w:rPr>
          <w:sz w:val="26"/>
          <w:szCs w:val="26"/>
          <w:lang w:val="uk-UA"/>
        </w:rPr>
        <w:t>в межах головного розпорядника бюджетних коштів</w:t>
      </w:r>
      <w:r w:rsidRPr="00117178">
        <w:rPr>
          <w:sz w:val="26"/>
          <w:szCs w:val="26"/>
          <w:lang w:val="uk-UA"/>
        </w:rPr>
        <w:t xml:space="preserve"> </w:t>
      </w:r>
      <w:r w:rsidR="00117178" w:rsidRPr="00117178">
        <w:rPr>
          <w:sz w:val="26"/>
          <w:szCs w:val="26"/>
          <w:lang w:val="uk-UA"/>
        </w:rPr>
        <w:t xml:space="preserve"> проведено </w:t>
      </w:r>
      <w:r w:rsidR="00CA7EB6">
        <w:rPr>
          <w:sz w:val="26"/>
          <w:szCs w:val="26"/>
          <w:lang w:val="uk-UA"/>
        </w:rPr>
        <w:t xml:space="preserve">внесення змін до Типової програмної класифікації видатків та кредитування місцевих бюджетів (Наказ МФУ від 29.12.2017р. №1181) </w:t>
      </w:r>
      <w:r w:rsidR="00AF79D2">
        <w:rPr>
          <w:sz w:val="26"/>
          <w:szCs w:val="26"/>
          <w:lang w:val="uk-UA"/>
        </w:rPr>
        <w:t xml:space="preserve"> та перерозподіл асигнувань  на суму 40 000 грн. з </w:t>
      </w:r>
      <w:r w:rsidR="00AC005F">
        <w:rPr>
          <w:sz w:val="26"/>
          <w:szCs w:val="26"/>
          <w:lang w:val="uk-UA"/>
        </w:rPr>
        <w:t>інших</w:t>
      </w:r>
      <w:r w:rsidR="00AC005F" w:rsidRPr="00AC005F">
        <w:rPr>
          <w:sz w:val="26"/>
          <w:szCs w:val="26"/>
          <w:lang w:val="uk-UA"/>
        </w:rPr>
        <w:t xml:space="preserve"> заход</w:t>
      </w:r>
      <w:r w:rsidR="00AC005F">
        <w:rPr>
          <w:sz w:val="26"/>
          <w:szCs w:val="26"/>
          <w:lang w:val="uk-UA"/>
        </w:rPr>
        <w:t>ів</w:t>
      </w:r>
      <w:r w:rsidR="00AC005F" w:rsidRPr="00AC005F">
        <w:rPr>
          <w:sz w:val="26"/>
          <w:szCs w:val="26"/>
          <w:lang w:val="uk-UA"/>
        </w:rPr>
        <w:t xml:space="preserve"> у сфері соціального захисту і соціального забезпечення</w:t>
      </w:r>
      <w:r w:rsidR="00AC005F">
        <w:rPr>
          <w:sz w:val="26"/>
          <w:szCs w:val="26"/>
          <w:lang w:val="uk-UA"/>
        </w:rPr>
        <w:t xml:space="preserve"> на заходи з енергозбереження</w:t>
      </w:r>
      <w:r w:rsidR="00CA7EB6">
        <w:rPr>
          <w:sz w:val="26"/>
          <w:szCs w:val="26"/>
          <w:lang w:val="uk-UA"/>
        </w:rPr>
        <w:t xml:space="preserve"> .</w:t>
      </w:r>
      <w:r w:rsidR="00117178">
        <w:rPr>
          <w:sz w:val="26"/>
          <w:szCs w:val="26"/>
          <w:lang w:val="uk-UA"/>
        </w:rPr>
        <w:t xml:space="preserve"> </w:t>
      </w:r>
      <w:r w:rsidR="00117178" w:rsidRPr="00117178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 </w:t>
      </w:r>
      <w:r w:rsidR="00443B35">
        <w:rPr>
          <w:sz w:val="26"/>
          <w:szCs w:val="26"/>
          <w:highlight w:val="yellow"/>
          <w:lang w:val="uk-UA"/>
        </w:rPr>
        <w:t xml:space="preserve"> </w:t>
      </w:r>
    </w:p>
    <w:p w:rsidR="0043165F" w:rsidRPr="00C6291B" w:rsidRDefault="0043165F" w:rsidP="00581ACD">
      <w:pPr>
        <w:ind w:left="720"/>
        <w:jc w:val="both"/>
        <w:rPr>
          <w:b/>
          <w:sz w:val="26"/>
          <w:szCs w:val="26"/>
          <w:highlight w:val="yellow"/>
          <w:lang w:val="uk-UA"/>
        </w:rPr>
      </w:pPr>
    </w:p>
    <w:p w:rsidR="0043165F" w:rsidRPr="00443B35" w:rsidRDefault="0043165F" w:rsidP="00443B35">
      <w:pPr>
        <w:ind w:left="360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2. Управління освіти </w:t>
      </w:r>
      <w:r w:rsidRPr="00443B35">
        <w:rPr>
          <w:sz w:val="26"/>
          <w:szCs w:val="26"/>
          <w:lang w:val="uk-UA"/>
        </w:rPr>
        <w:t>(№1-15/</w:t>
      </w:r>
      <w:r w:rsidR="00443B35" w:rsidRPr="00443B35">
        <w:rPr>
          <w:sz w:val="26"/>
          <w:szCs w:val="26"/>
          <w:lang w:val="uk-UA"/>
        </w:rPr>
        <w:t xml:space="preserve"> </w:t>
      </w:r>
      <w:r w:rsidR="00CA7EB6">
        <w:rPr>
          <w:sz w:val="26"/>
          <w:szCs w:val="26"/>
          <w:lang w:val="uk-UA"/>
        </w:rPr>
        <w:t>45 від 15.01.2018 р.</w:t>
      </w:r>
      <w:r w:rsidR="00443B35" w:rsidRPr="00443B35">
        <w:rPr>
          <w:sz w:val="26"/>
          <w:szCs w:val="26"/>
          <w:lang w:val="uk-UA"/>
        </w:rPr>
        <w:t xml:space="preserve">, </w:t>
      </w:r>
      <w:r w:rsidR="00CA7EB6">
        <w:rPr>
          <w:sz w:val="26"/>
          <w:szCs w:val="26"/>
          <w:lang w:val="uk-UA"/>
        </w:rPr>
        <w:t>№1-15/66 від 1</w:t>
      </w:r>
      <w:r w:rsidR="00443B35" w:rsidRPr="00443B35">
        <w:rPr>
          <w:sz w:val="26"/>
          <w:szCs w:val="26"/>
          <w:lang w:val="uk-UA"/>
        </w:rPr>
        <w:t>8.</w:t>
      </w:r>
      <w:r w:rsidR="00CA7EB6">
        <w:rPr>
          <w:sz w:val="26"/>
          <w:szCs w:val="26"/>
          <w:lang w:val="uk-UA"/>
        </w:rPr>
        <w:t>0</w:t>
      </w:r>
      <w:r w:rsidRPr="00443B35">
        <w:rPr>
          <w:sz w:val="26"/>
          <w:szCs w:val="26"/>
          <w:lang w:val="uk-UA"/>
        </w:rPr>
        <w:t>1.201</w:t>
      </w:r>
      <w:r w:rsidR="00CA7EB6">
        <w:rPr>
          <w:sz w:val="26"/>
          <w:szCs w:val="26"/>
          <w:lang w:val="uk-UA"/>
        </w:rPr>
        <w:t>8</w:t>
      </w:r>
      <w:r w:rsidR="00443B35" w:rsidRPr="00443B35">
        <w:rPr>
          <w:sz w:val="26"/>
          <w:szCs w:val="26"/>
          <w:lang w:val="uk-UA"/>
        </w:rPr>
        <w:t xml:space="preserve"> р</w:t>
      </w:r>
      <w:r w:rsidRPr="00443B35">
        <w:rPr>
          <w:sz w:val="26"/>
          <w:szCs w:val="26"/>
          <w:lang w:val="uk-UA"/>
        </w:rPr>
        <w:t xml:space="preserve">.) </w:t>
      </w:r>
      <w:r w:rsidR="00CA7EB6">
        <w:rPr>
          <w:sz w:val="26"/>
          <w:szCs w:val="26"/>
          <w:lang w:val="uk-UA"/>
        </w:rPr>
        <w:t xml:space="preserve"> в межах головного розпорядника бюджетних коштів</w:t>
      </w:r>
      <w:r w:rsidR="00CA7EB6" w:rsidRPr="00117178">
        <w:rPr>
          <w:sz w:val="26"/>
          <w:szCs w:val="26"/>
          <w:lang w:val="uk-UA"/>
        </w:rPr>
        <w:t xml:space="preserve">  проведено </w:t>
      </w:r>
      <w:r w:rsidR="00CA7EB6">
        <w:rPr>
          <w:sz w:val="26"/>
          <w:szCs w:val="26"/>
          <w:lang w:val="uk-UA"/>
        </w:rPr>
        <w:t xml:space="preserve">внесення змін до Типової програмної класифікації видатків та кредитування місцевих бюджетів (Наказ МФУ від 29.12.2017р. №1181)  та  </w:t>
      </w:r>
      <w:r w:rsidRPr="00443B35">
        <w:rPr>
          <w:sz w:val="26"/>
          <w:szCs w:val="26"/>
          <w:lang w:val="uk-UA"/>
        </w:rPr>
        <w:t xml:space="preserve">перерозподіл видатків в межах виділених асигнувань  по </w:t>
      </w:r>
      <w:r w:rsidR="00CA7EB6">
        <w:rPr>
          <w:sz w:val="26"/>
          <w:szCs w:val="26"/>
          <w:lang w:val="uk-UA"/>
        </w:rPr>
        <w:t xml:space="preserve"> </w:t>
      </w:r>
      <w:r w:rsidRPr="00443B35">
        <w:rPr>
          <w:sz w:val="26"/>
          <w:szCs w:val="26"/>
          <w:lang w:val="uk-UA"/>
        </w:rPr>
        <w:t xml:space="preserve"> кодах</w:t>
      </w:r>
      <w:r w:rsidR="00443B35">
        <w:rPr>
          <w:sz w:val="26"/>
          <w:szCs w:val="26"/>
          <w:lang w:val="uk-UA"/>
        </w:rPr>
        <w:t xml:space="preserve"> економічної класифікації</w:t>
      </w:r>
      <w:r w:rsidR="00CA7EB6">
        <w:rPr>
          <w:sz w:val="26"/>
          <w:szCs w:val="26"/>
          <w:lang w:val="uk-UA"/>
        </w:rPr>
        <w:t xml:space="preserve">, в тому числі по школах </w:t>
      </w:r>
      <w:r w:rsidRPr="00443B35">
        <w:rPr>
          <w:sz w:val="26"/>
          <w:szCs w:val="26"/>
          <w:lang w:val="uk-UA"/>
        </w:rPr>
        <w:t xml:space="preserve"> з </w:t>
      </w:r>
      <w:r w:rsidR="00CA7EB6">
        <w:rPr>
          <w:sz w:val="26"/>
          <w:szCs w:val="26"/>
          <w:lang w:val="uk-UA"/>
        </w:rPr>
        <w:t xml:space="preserve"> теплопостачання на заробітну плату з нарахуваннями </w:t>
      </w:r>
      <w:r w:rsidR="00443B35" w:rsidRPr="00443B35">
        <w:rPr>
          <w:sz w:val="26"/>
          <w:szCs w:val="26"/>
          <w:lang w:val="uk-UA"/>
        </w:rPr>
        <w:t xml:space="preserve"> в сумі </w:t>
      </w:r>
      <w:r w:rsidR="00CA7EB6">
        <w:rPr>
          <w:sz w:val="26"/>
          <w:szCs w:val="26"/>
          <w:lang w:val="uk-UA"/>
        </w:rPr>
        <w:t xml:space="preserve">   1640 740</w:t>
      </w:r>
      <w:r w:rsidRPr="00443B35">
        <w:rPr>
          <w:sz w:val="26"/>
          <w:szCs w:val="26"/>
          <w:lang w:val="uk-UA"/>
        </w:rPr>
        <w:t xml:space="preserve"> грн</w:t>
      </w:r>
      <w:r w:rsidR="00443B35">
        <w:rPr>
          <w:sz w:val="26"/>
          <w:szCs w:val="26"/>
          <w:lang w:val="uk-UA"/>
        </w:rPr>
        <w:t>.</w:t>
      </w:r>
    </w:p>
    <w:p w:rsidR="0043165F" w:rsidRPr="00C6291B" w:rsidRDefault="00443B35" w:rsidP="00B73835">
      <w:pPr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highlight w:val="yellow"/>
          <w:lang w:val="uk-UA"/>
        </w:rPr>
        <w:t xml:space="preserve"> </w:t>
      </w:r>
    </w:p>
    <w:p w:rsidR="0043165F" w:rsidRPr="00443B35" w:rsidRDefault="00443B35" w:rsidP="00443B35">
      <w:pPr>
        <w:ind w:left="284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 3. </w:t>
      </w:r>
      <w:r w:rsidR="0043165F" w:rsidRPr="00443B35">
        <w:rPr>
          <w:b/>
          <w:sz w:val="26"/>
          <w:szCs w:val="26"/>
          <w:lang w:val="uk-UA"/>
        </w:rPr>
        <w:t xml:space="preserve">Управління охорони здоров`я </w:t>
      </w:r>
      <w:r w:rsidRPr="00443B35">
        <w:rPr>
          <w:sz w:val="26"/>
          <w:szCs w:val="26"/>
          <w:lang w:val="uk-UA"/>
        </w:rPr>
        <w:t xml:space="preserve">( </w:t>
      </w:r>
      <w:r w:rsidR="00E53C7E">
        <w:rPr>
          <w:sz w:val="26"/>
          <w:szCs w:val="26"/>
          <w:lang w:val="uk-UA"/>
        </w:rPr>
        <w:t>№</w:t>
      </w:r>
      <w:r w:rsidR="00DB0BB5">
        <w:rPr>
          <w:sz w:val="26"/>
          <w:szCs w:val="26"/>
          <w:lang w:val="uk-UA"/>
        </w:rPr>
        <w:t xml:space="preserve"> 04-14/10</w:t>
      </w:r>
      <w:r w:rsidR="00E53C7E">
        <w:rPr>
          <w:sz w:val="26"/>
          <w:szCs w:val="26"/>
          <w:lang w:val="uk-UA"/>
        </w:rPr>
        <w:t xml:space="preserve"> від </w:t>
      </w:r>
      <w:r w:rsidR="00CA7EB6">
        <w:rPr>
          <w:sz w:val="26"/>
          <w:szCs w:val="26"/>
          <w:lang w:val="uk-UA"/>
        </w:rPr>
        <w:t>18.01</w:t>
      </w:r>
      <w:r w:rsidR="00E53C7E">
        <w:rPr>
          <w:sz w:val="26"/>
          <w:szCs w:val="26"/>
          <w:lang w:val="uk-UA"/>
        </w:rPr>
        <w:t>.201</w:t>
      </w:r>
      <w:r w:rsidR="00CA7EB6">
        <w:rPr>
          <w:sz w:val="26"/>
          <w:szCs w:val="26"/>
          <w:lang w:val="uk-UA"/>
        </w:rPr>
        <w:t>8</w:t>
      </w:r>
      <w:r w:rsidR="00E53C7E">
        <w:rPr>
          <w:sz w:val="26"/>
          <w:szCs w:val="26"/>
          <w:lang w:val="uk-UA"/>
        </w:rPr>
        <w:t>р.</w:t>
      </w:r>
      <w:r w:rsidR="0043165F" w:rsidRPr="00443B35">
        <w:rPr>
          <w:sz w:val="26"/>
          <w:szCs w:val="26"/>
          <w:lang w:val="uk-UA"/>
        </w:rPr>
        <w:t xml:space="preserve">) </w:t>
      </w:r>
      <w:r w:rsidR="00CA7EB6">
        <w:rPr>
          <w:sz w:val="26"/>
          <w:szCs w:val="26"/>
          <w:lang w:val="uk-UA"/>
        </w:rPr>
        <w:t>в межах головного розпорядника бюджетних коштів</w:t>
      </w:r>
      <w:r w:rsidR="00CA7EB6" w:rsidRPr="00117178">
        <w:rPr>
          <w:sz w:val="26"/>
          <w:szCs w:val="26"/>
          <w:lang w:val="uk-UA"/>
        </w:rPr>
        <w:t xml:space="preserve">  проведено </w:t>
      </w:r>
      <w:r w:rsidR="00CA7EB6">
        <w:rPr>
          <w:sz w:val="26"/>
          <w:szCs w:val="26"/>
          <w:lang w:val="uk-UA"/>
        </w:rPr>
        <w:t xml:space="preserve">внесення змін до Типової програмної класифікації видатків та кредитування місцевих бюджетів (Наказ МФУ від 29.12.2017р. №1181)  та  </w:t>
      </w:r>
      <w:r w:rsidR="0043165F" w:rsidRPr="00443B35">
        <w:rPr>
          <w:sz w:val="26"/>
          <w:szCs w:val="26"/>
          <w:lang w:val="uk-UA"/>
        </w:rPr>
        <w:t xml:space="preserve"> </w:t>
      </w:r>
      <w:r w:rsidRPr="00443B35">
        <w:rPr>
          <w:sz w:val="26"/>
          <w:szCs w:val="26"/>
          <w:lang w:val="uk-UA"/>
        </w:rPr>
        <w:t xml:space="preserve"> КЛ ЦМЛ додатково </w:t>
      </w:r>
      <w:r w:rsidR="00CA7EB6">
        <w:rPr>
          <w:sz w:val="26"/>
          <w:szCs w:val="26"/>
          <w:lang w:val="uk-UA"/>
        </w:rPr>
        <w:t xml:space="preserve"> 305 800</w:t>
      </w:r>
      <w:r w:rsidRPr="00443B35">
        <w:rPr>
          <w:sz w:val="26"/>
          <w:szCs w:val="26"/>
          <w:lang w:val="uk-UA"/>
        </w:rPr>
        <w:t xml:space="preserve"> </w:t>
      </w:r>
      <w:r w:rsidR="00DA053C">
        <w:rPr>
          <w:sz w:val="26"/>
          <w:szCs w:val="26"/>
          <w:lang w:val="uk-UA"/>
        </w:rPr>
        <w:t>грн.</w:t>
      </w:r>
      <w:r w:rsidR="00CA7EB6">
        <w:rPr>
          <w:sz w:val="26"/>
          <w:szCs w:val="26"/>
          <w:lang w:val="uk-UA"/>
        </w:rPr>
        <w:t xml:space="preserve"> за рахунок трансферту із </w:t>
      </w:r>
      <w:proofErr w:type="spellStart"/>
      <w:r w:rsidR="00CA7EB6">
        <w:rPr>
          <w:sz w:val="26"/>
          <w:szCs w:val="26"/>
          <w:lang w:val="uk-UA"/>
        </w:rPr>
        <w:t>ОТГс</w:t>
      </w:r>
      <w:proofErr w:type="spellEnd"/>
      <w:r w:rsidR="00CA7EB6">
        <w:rPr>
          <w:sz w:val="26"/>
          <w:szCs w:val="26"/>
          <w:lang w:val="uk-UA"/>
        </w:rPr>
        <w:t xml:space="preserve">. </w:t>
      </w:r>
      <w:proofErr w:type="spellStart"/>
      <w:r w:rsidR="00CA7EB6">
        <w:rPr>
          <w:sz w:val="26"/>
          <w:szCs w:val="26"/>
          <w:lang w:val="uk-UA"/>
        </w:rPr>
        <w:t>Сенча</w:t>
      </w:r>
      <w:proofErr w:type="spellEnd"/>
      <w:r w:rsidR="00CA7EB6">
        <w:rPr>
          <w:sz w:val="26"/>
          <w:szCs w:val="26"/>
          <w:lang w:val="uk-UA"/>
        </w:rPr>
        <w:t xml:space="preserve"> </w:t>
      </w:r>
      <w:r w:rsidR="00DB0BB5">
        <w:rPr>
          <w:sz w:val="26"/>
          <w:szCs w:val="26"/>
          <w:lang w:val="uk-UA"/>
        </w:rPr>
        <w:t xml:space="preserve"> </w:t>
      </w:r>
      <w:proofErr w:type="spellStart"/>
      <w:r w:rsidR="00DB0BB5">
        <w:rPr>
          <w:sz w:val="26"/>
          <w:szCs w:val="26"/>
          <w:lang w:val="uk-UA"/>
        </w:rPr>
        <w:t>Лохвицького</w:t>
      </w:r>
      <w:proofErr w:type="spellEnd"/>
      <w:r w:rsidR="00DB0BB5">
        <w:rPr>
          <w:sz w:val="26"/>
          <w:szCs w:val="26"/>
          <w:lang w:val="uk-UA"/>
        </w:rPr>
        <w:t xml:space="preserve"> району (100 000 грн. на придбання матеріалів, 55800 грн. на медикаменти, 150 000 грн. на харчування).</w:t>
      </w:r>
    </w:p>
    <w:p w:rsidR="00B408DE" w:rsidRDefault="00CA7EB6" w:rsidP="00DA053C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43165F" w:rsidRPr="00F96903" w:rsidRDefault="00B408DE" w:rsidP="00CA7EB6">
      <w:pPr>
        <w:ind w:left="284" w:firstLine="180"/>
        <w:jc w:val="both"/>
        <w:rPr>
          <w:sz w:val="26"/>
          <w:szCs w:val="26"/>
          <w:lang w:val="uk-UA"/>
        </w:rPr>
      </w:pPr>
      <w:r w:rsidRPr="00B408DE">
        <w:rPr>
          <w:b/>
          <w:sz w:val="26"/>
          <w:szCs w:val="26"/>
          <w:lang w:val="uk-UA"/>
        </w:rPr>
        <w:t>4.</w:t>
      </w:r>
      <w:r w:rsidR="0043165F" w:rsidRPr="00B408DE">
        <w:rPr>
          <w:b/>
          <w:sz w:val="26"/>
          <w:szCs w:val="26"/>
          <w:lang w:val="uk-UA"/>
        </w:rPr>
        <w:t xml:space="preserve">  Управління соціального захисту населення</w:t>
      </w:r>
      <w:r w:rsidR="00B15FE1" w:rsidRPr="00B408DE">
        <w:rPr>
          <w:b/>
          <w:sz w:val="26"/>
          <w:szCs w:val="26"/>
          <w:lang w:val="uk-UA"/>
        </w:rPr>
        <w:t xml:space="preserve"> </w:t>
      </w:r>
      <w:r w:rsidR="0043165F" w:rsidRPr="00B408DE">
        <w:rPr>
          <w:sz w:val="26"/>
          <w:szCs w:val="26"/>
          <w:lang w:val="uk-UA"/>
        </w:rPr>
        <w:t xml:space="preserve"> (№01-</w:t>
      </w:r>
      <w:r w:rsidR="00B15FE1" w:rsidRPr="00B408DE">
        <w:rPr>
          <w:sz w:val="26"/>
          <w:szCs w:val="26"/>
          <w:lang w:val="uk-UA"/>
        </w:rPr>
        <w:t>09</w:t>
      </w:r>
      <w:r w:rsidR="0043165F" w:rsidRPr="00B408DE">
        <w:rPr>
          <w:sz w:val="26"/>
          <w:szCs w:val="26"/>
          <w:lang w:val="uk-UA"/>
        </w:rPr>
        <w:t>/3</w:t>
      </w:r>
      <w:r w:rsidR="00CA7EB6">
        <w:rPr>
          <w:sz w:val="26"/>
          <w:szCs w:val="26"/>
          <w:lang w:val="uk-UA"/>
        </w:rPr>
        <w:t>3</w:t>
      </w:r>
      <w:r w:rsidR="0043165F" w:rsidRPr="00B408DE">
        <w:rPr>
          <w:sz w:val="26"/>
          <w:szCs w:val="26"/>
          <w:lang w:val="uk-UA"/>
        </w:rPr>
        <w:t xml:space="preserve"> від </w:t>
      </w:r>
      <w:r w:rsidR="00CA7EB6">
        <w:rPr>
          <w:sz w:val="26"/>
          <w:szCs w:val="26"/>
          <w:lang w:val="uk-UA"/>
        </w:rPr>
        <w:t>16</w:t>
      </w:r>
      <w:r w:rsidR="0043165F" w:rsidRPr="00B408DE">
        <w:rPr>
          <w:sz w:val="26"/>
          <w:szCs w:val="26"/>
          <w:lang w:val="uk-UA"/>
        </w:rPr>
        <w:t>.</w:t>
      </w:r>
      <w:r w:rsidR="00CA7EB6">
        <w:rPr>
          <w:sz w:val="26"/>
          <w:szCs w:val="26"/>
          <w:lang w:val="uk-UA"/>
        </w:rPr>
        <w:t>0</w:t>
      </w:r>
      <w:r w:rsidR="00B15FE1" w:rsidRPr="00B408DE">
        <w:rPr>
          <w:sz w:val="26"/>
          <w:szCs w:val="26"/>
          <w:lang w:val="uk-UA"/>
        </w:rPr>
        <w:t>1</w:t>
      </w:r>
      <w:r w:rsidR="0043165F" w:rsidRPr="00B408DE">
        <w:rPr>
          <w:sz w:val="26"/>
          <w:szCs w:val="26"/>
          <w:lang w:val="uk-UA"/>
        </w:rPr>
        <w:t>.201</w:t>
      </w:r>
      <w:r w:rsidR="00CA7EB6">
        <w:rPr>
          <w:sz w:val="26"/>
          <w:szCs w:val="26"/>
          <w:lang w:val="uk-UA"/>
        </w:rPr>
        <w:t>8</w:t>
      </w:r>
      <w:r w:rsidR="0043165F" w:rsidRPr="00B408DE">
        <w:rPr>
          <w:sz w:val="26"/>
          <w:szCs w:val="26"/>
          <w:lang w:val="uk-UA"/>
        </w:rPr>
        <w:t>)</w:t>
      </w:r>
      <w:r w:rsidR="00CA7EB6" w:rsidRPr="00CA7EB6">
        <w:rPr>
          <w:sz w:val="26"/>
          <w:szCs w:val="26"/>
          <w:lang w:val="uk-UA"/>
        </w:rPr>
        <w:t xml:space="preserve"> </w:t>
      </w:r>
      <w:r w:rsidR="00CA7EB6">
        <w:rPr>
          <w:sz w:val="26"/>
          <w:szCs w:val="26"/>
          <w:lang w:val="uk-UA"/>
        </w:rPr>
        <w:t>в межах головного розпорядника бюджетних коштів</w:t>
      </w:r>
      <w:r w:rsidR="00CA7EB6" w:rsidRPr="00117178">
        <w:rPr>
          <w:sz w:val="26"/>
          <w:szCs w:val="26"/>
          <w:lang w:val="uk-UA"/>
        </w:rPr>
        <w:t xml:space="preserve">  проведено </w:t>
      </w:r>
      <w:r w:rsidR="00CA7EB6">
        <w:rPr>
          <w:sz w:val="26"/>
          <w:szCs w:val="26"/>
          <w:lang w:val="uk-UA"/>
        </w:rPr>
        <w:t>внесення змін до Типової програмної класифікації видатків та кредитування місцевих бюджетів (Наказ МФУ від 29.12.2017р. №1181)  та враховано в джерелах фінансування</w:t>
      </w:r>
      <w:r w:rsidR="0043165F" w:rsidRPr="00B408DE">
        <w:rPr>
          <w:sz w:val="26"/>
          <w:szCs w:val="26"/>
          <w:lang w:val="uk-UA"/>
        </w:rPr>
        <w:t xml:space="preserve"> субвенці</w:t>
      </w:r>
      <w:r w:rsidR="00CA7EB6">
        <w:rPr>
          <w:sz w:val="26"/>
          <w:szCs w:val="26"/>
          <w:lang w:val="uk-UA"/>
        </w:rPr>
        <w:t xml:space="preserve">ї </w:t>
      </w:r>
      <w:r w:rsidR="0043165F" w:rsidRPr="00B408DE">
        <w:rPr>
          <w:sz w:val="26"/>
          <w:szCs w:val="26"/>
          <w:lang w:val="uk-UA"/>
        </w:rPr>
        <w:t xml:space="preserve"> з бюджету</w:t>
      </w:r>
      <w:r w:rsidR="00CA7EB6">
        <w:rPr>
          <w:sz w:val="26"/>
          <w:szCs w:val="26"/>
          <w:lang w:val="uk-UA"/>
        </w:rPr>
        <w:t xml:space="preserve"> ОТГ м. Пирятина та </w:t>
      </w:r>
      <w:proofErr w:type="spellStart"/>
      <w:r w:rsidR="00CA7EB6">
        <w:rPr>
          <w:sz w:val="26"/>
          <w:szCs w:val="26"/>
          <w:lang w:val="uk-UA"/>
        </w:rPr>
        <w:t>Лохвицького</w:t>
      </w:r>
      <w:proofErr w:type="spellEnd"/>
      <w:r w:rsidR="00CA7EB6">
        <w:rPr>
          <w:sz w:val="26"/>
          <w:szCs w:val="26"/>
          <w:lang w:val="uk-UA"/>
        </w:rPr>
        <w:t xml:space="preserve"> району</w:t>
      </w:r>
      <w:r w:rsidR="0043165F" w:rsidRPr="00B408DE">
        <w:rPr>
          <w:sz w:val="26"/>
          <w:szCs w:val="26"/>
          <w:lang w:val="uk-UA"/>
        </w:rPr>
        <w:t xml:space="preserve"> на </w:t>
      </w:r>
      <w:r w:rsidR="00CA7EB6">
        <w:rPr>
          <w:sz w:val="26"/>
          <w:szCs w:val="26"/>
          <w:lang w:val="uk-UA"/>
        </w:rPr>
        <w:t xml:space="preserve"> надання послуг </w:t>
      </w:r>
      <w:r w:rsidRPr="00B408DE">
        <w:rPr>
          <w:sz w:val="26"/>
          <w:szCs w:val="26"/>
          <w:lang w:val="uk-UA"/>
        </w:rPr>
        <w:t xml:space="preserve"> </w:t>
      </w:r>
      <w:r w:rsidR="0043165F" w:rsidRPr="00B408DE">
        <w:rPr>
          <w:sz w:val="26"/>
          <w:szCs w:val="26"/>
          <w:lang w:val="uk-UA"/>
        </w:rPr>
        <w:t xml:space="preserve"> </w:t>
      </w:r>
      <w:r w:rsidR="00CA7EB6">
        <w:rPr>
          <w:sz w:val="26"/>
          <w:szCs w:val="26"/>
          <w:lang w:val="uk-UA"/>
        </w:rPr>
        <w:t xml:space="preserve"> </w:t>
      </w:r>
      <w:r w:rsidR="0043165F" w:rsidRPr="00B408DE">
        <w:rPr>
          <w:sz w:val="26"/>
          <w:szCs w:val="26"/>
          <w:lang w:val="uk-UA"/>
        </w:rPr>
        <w:t xml:space="preserve"> </w:t>
      </w:r>
      <w:r w:rsidR="00F96903" w:rsidRPr="00B408DE">
        <w:rPr>
          <w:sz w:val="26"/>
          <w:szCs w:val="26"/>
          <w:lang w:val="uk-UA"/>
        </w:rPr>
        <w:t>по  центру реабілітації дітей - інвалідів</w:t>
      </w:r>
      <w:r w:rsidR="0043165F" w:rsidRPr="00B408DE">
        <w:rPr>
          <w:sz w:val="26"/>
          <w:szCs w:val="26"/>
          <w:lang w:val="uk-UA"/>
        </w:rPr>
        <w:t xml:space="preserve"> </w:t>
      </w:r>
      <w:r w:rsidR="00CA7EB6">
        <w:rPr>
          <w:sz w:val="26"/>
          <w:szCs w:val="26"/>
          <w:lang w:val="uk-UA"/>
        </w:rPr>
        <w:t>.</w:t>
      </w:r>
      <w:r w:rsidR="00F96903" w:rsidRPr="00B408DE">
        <w:rPr>
          <w:sz w:val="26"/>
          <w:szCs w:val="26"/>
          <w:lang w:val="uk-UA"/>
        </w:rPr>
        <w:t xml:space="preserve"> </w:t>
      </w:r>
      <w:r w:rsidR="00CA7EB6">
        <w:rPr>
          <w:sz w:val="26"/>
          <w:szCs w:val="26"/>
          <w:lang w:val="uk-UA"/>
        </w:rPr>
        <w:t xml:space="preserve"> </w:t>
      </w:r>
    </w:p>
    <w:p w:rsidR="0043165F" w:rsidRPr="00F96903" w:rsidRDefault="0043165F" w:rsidP="00076972">
      <w:pPr>
        <w:ind w:left="720"/>
        <w:jc w:val="both"/>
        <w:rPr>
          <w:sz w:val="26"/>
          <w:szCs w:val="26"/>
          <w:lang w:val="uk-UA"/>
        </w:rPr>
      </w:pPr>
    </w:p>
    <w:p w:rsidR="00B408DE" w:rsidRDefault="0043165F" w:rsidP="00C051FA">
      <w:pPr>
        <w:pStyle w:val="a3"/>
        <w:ind w:left="284"/>
        <w:jc w:val="both"/>
        <w:rPr>
          <w:sz w:val="26"/>
          <w:szCs w:val="26"/>
          <w:lang w:val="uk-UA"/>
        </w:rPr>
      </w:pPr>
      <w:r w:rsidRPr="00E0419A">
        <w:rPr>
          <w:b/>
          <w:sz w:val="26"/>
          <w:szCs w:val="26"/>
          <w:lang w:val="uk-UA"/>
        </w:rPr>
        <w:lastRenderedPageBreak/>
        <w:t xml:space="preserve">        5.      Управління культури і мистецтв </w:t>
      </w:r>
      <w:r w:rsidR="00C051FA">
        <w:rPr>
          <w:sz w:val="26"/>
          <w:szCs w:val="26"/>
          <w:lang w:val="uk-UA"/>
        </w:rPr>
        <w:t xml:space="preserve"> </w:t>
      </w:r>
      <w:r w:rsidR="006B2E3E">
        <w:rPr>
          <w:sz w:val="26"/>
          <w:szCs w:val="26"/>
          <w:lang w:val="uk-UA"/>
        </w:rPr>
        <w:t>- в межах головного розпорядника бюджетних коштів</w:t>
      </w:r>
      <w:r w:rsidR="006B2E3E" w:rsidRPr="00117178">
        <w:rPr>
          <w:sz w:val="26"/>
          <w:szCs w:val="26"/>
          <w:lang w:val="uk-UA"/>
        </w:rPr>
        <w:t xml:space="preserve">  проведено </w:t>
      </w:r>
      <w:r w:rsidR="006B2E3E">
        <w:rPr>
          <w:sz w:val="26"/>
          <w:szCs w:val="26"/>
          <w:lang w:val="uk-UA"/>
        </w:rPr>
        <w:t xml:space="preserve">внесення змін до Типової програмної класифікації </w:t>
      </w:r>
      <w:r w:rsidR="006B2E3E" w:rsidRPr="006B2E3E">
        <w:rPr>
          <w:sz w:val="26"/>
          <w:szCs w:val="26"/>
          <w:lang w:val="uk-UA"/>
        </w:rPr>
        <w:t>видатків та кредитування місцевих бюджетів (Наказ МФУ від 29.12.2017р. №1181).</w:t>
      </w:r>
      <w:r w:rsidR="006B2E3E">
        <w:rPr>
          <w:sz w:val="26"/>
          <w:szCs w:val="26"/>
          <w:lang w:val="uk-UA"/>
        </w:rPr>
        <w:t xml:space="preserve"> </w:t>
      </w:r>
    </w:p>
    <w:p w:rsidR="006B2E3E" w:rsidRDefault="006B2E3E" w:rsidP="00C051FA">
      <w:pPr>
        <w:pStyle w:val="a3"/>
        <w:ind w:left="284"/>
        <w:jc w:val="both"/>
        <w:rPr>
          <w:sz w:val="26"/>
          <w:szCs w:val="26"/>
          <w:lang w:val="uk-UA"/>
        </w:rPr>
      </w:pPr>
    </w:p>
    <w:p w:rsidR="0043165F" w:rsidRPr="006B2E3E" w:rsidRDefault="006B2E3E" w:rsidP="006B2E3E">
      <w:pPr>
        <w:pStyle w:val="a3"/>
        <w:ind w:left="284"/>
        <w:jc w:val="both"/>
        <w:rPr>
          <w:sz w:val="26"/>
          <w:szCs w:val="26"/>
          <w:highlight w:val="yellow"/>
          <w:lang w:val="uk-UA"/>
        </w:rPr>
      </w:pPr>
      <w:r>
        <w:rPr>
          <w:sz w:val="26"/>
          <w:szCs w:val="26"/>
          <w:lang w:val="uk-UA"/>
        </w:rPr>
        <w:t xml:space="preserve">6. </w:t>
      </w:r>
      <w:r w:rsidR="00B408DE" w:rsidRPr="006B2E3E">
        <w:rPr>
          <w:b/>
          <w:sz w:val="26"/>
          <w:szCs w:val="26"/>
          <w:lang w:val="uk-UA"/>
        </w:rPr>
        <w:t>Відділ житлово-комунального господарства та капітального</w:t>
      </w:r>
      <w:r>
        <w:rPr>
          <w:b/>
          <w:sz w:val="26"/>
          <w:szCs w:val="26"/>
          <w:lang w:val="uk-UA"/>
        </w:rPr>
        <w:t xml:space="preserve">  </w:t>
      </w:r>
      <w:r w:rsidR="00B408DE" w:rsidRPr="006B2E3E">
        <w:rPr>
          <w:b/>
          <w:sz w:val="26"/>
          <w:szCs w:val="26"/>
          <w:lang w:val="uk-UA"/>
        </w:rPr>
        <w:t xml:space="preserve">  будівництва </w:t>
      </w:r>
      <w:r w:rsidR="00C051FA" w:rsidRPr="006B2E3E">
        <w:rPr>
          <w:sz w:val="26"/>
          <w:szCs w:val="26"/>
          <w:lang w:val="uk-UA"/>
        </w:rPr>
        <w:t xml:space="preserve"> </w:t>
      </w:r>
      <w:r w:rsidRPr="006B2E3E">
        <w:rPr>
          <w:sz w:val="26"/>
          <w:szCs w:val="26"/>
          <w:lang w:val="uk-UA"/>
        </w:rPr>
        <w:t>- в межах головного розпорядника бюджетних коштів  проведено внесення змін до Типової програмної класифікації видатків та кредитування місцевих бюджетів (Наказ МФУ від 29.12.2017р. №1181)</w:t>
      </w:r>
      <w:r>
        <w:rPr>
          <w:sz w:val="26"/>
          <w:szCs w:val="26"/>
          <w:lang w:val="uk-UA"/>
        </w:rPr>
        <w:t>.</w:t>
      </w:r>
    </w:p>
    <w:p w:rsidR="0043165F" w:rsidRPr="00C6291B" w:rsidRDefault="0043165F" w:rsidP="00667375">
      <w:pPr>
        <w:ind w:left="774"/>
        <w:jc w:val="both"/>
        <w:rPr>
          <w:sz w:val="26"/>
          <w:szCs w:val="26"/>
          <w:highlight w:val="yellow"/>
          <w:lang w:val="uk-UA"/>
        </w:rPr>
      </w:pPr>
    </w:p>
    <w:p w:rsidR="0043165F" w:rsidRDefault="00C051FA" w:rsidP="00922557">
      <w:pPr>
        <w:jc w:val="both"/>
        <w:rPr>
          <w:sz w:val="26"/>
          <w:szCs w:val="26"/>
          <w:lang w:val="uk-UA"/>
        </w:rPr>
      </w:pPr>
      <w:r>
        <w:rPr>
          <w:b/>
          <w:lang w:val="uk-UA"/>
        </w:rPr>
        <w:t xml:space="preserve"> </w:t>
      </w: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891573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фінансового управління          </w:t>
      </w:r>
      <w:r w:rsidR="0043165F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746B"/>
    <w:rsid w:val="00040706"/>
    <w:rsid w:val="00047CDE"/>
    <w:rsid w:val="00052704"/>
    <w:rsid w:val="0005608B"/>
    <w:rsid w:val="00062837"/>
    <w:rsid w:val="00065449"/>
    <w:rsid w:val="00076972"/>
    <w:rsid w:val="0008595E"/>
    <w:rsid w:val="00094194"/>
    <w:rsid w:val="000957A5"/>
    <w:rsid w:val="000A6820"/>
    <w:rsid w:val="000B0FEB"/>
    <w:rsid w:val="000B4EB3"/>
    <w:rsid w:val="000C4C73"/>
    <w:rsid w:val="000C5D5E"/>
    <w:rsid w:val="000E28BA"/>
    <w:rsid w:val="000F5929"/>
    <w:rsid w:val="00103967"/>
    <w:rsid w:val="00117178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11C5A"/>
    <w:rsid w:val="002263C0"/>
    <w:rsid w:val="00230A31"/>
    <w:rsid w:val="00251C45"/>
    <w:rsid w:val="0028531B"/>
    <w:rsid w:val="0029183D"/>
    <w:rsid w:val="002B68ED"/>
    <w:rsid w:val="002E2A80"/>
    <w:rsid w:val="002E7C77"/>
    <w:rsid w:val="002E7F7B"/>
    <w:rsid w:val="00300140"/>
    <w:rsid w:val="00344CA3"/>
    <w:rsid w:val="0034612B"/>
    <w:rsid w:val="00355E9B"/>
    <w:rsid w:val="00367839"/>
    <w:rsid w:val="0037697B"/>
    <w:rsid w:val="00384890"/>
    <w:rsid w:val="003A7C86"/>
    <w:rsid w:val="003D50DE"/>
    <w:rsid w:val="003D58F7"/>
    <w:rsid w:val="003F0711"/>
    <w:rsid w:val="0042146B"/>
    <w:rsid w:val="0043165F"/>
    <w:rsid w:val="00432CD1"/>
    <w:rsid w:val="00443343"/>
    <w:rsid w:val="00443B35"/>
    <w:rsid w:val="00455A25"/>
    <w:rsid w:val="0046472F"/>
    <w:rsid w:val="00494530"/>
    <w:rsid w:val="004951BC"/>
    <w:rsid w:val="0049794C"/>
    <w:rsid w:val="004E3369"/>
    <w:rsid w:val="00513A8A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5901"/>
    <w:rsid w:val="006065FA"/>
    <w:rsid w:val="00613305"/>
    <w:rsid w:val="00636EBB"/>
    <w:rsid w:val="006569C4"/>
    <w:rsid w:val="00664423"/>
    <w:rsid w:val="0066731E"/>
    <w:rsid w:val="00667375"/>
    <w:rsid w:val="00672DBF"/>
    <w:rsid w:val="00677808"/>
    <w:rsid w:val="00687FB0"/>
    <w:rsid w:val="00696D65"/>
    <w:rsid w:val="006B2E3E"/>
    <w:rsid w:val="006C11DA"/>
    <w:rsid w:val="006C666D"/>
    <w:rsid w:val="006E5DBE"/>
    <w:rsid w:val="007129C6"/>
    <w:rsid w:val="00714D99"/>
    <w:rsid w:val="0071639B"/>
    <w:rsid w:val="007218B5"/>
    <w:rsid w:val="00721D3D"/>
    <w:rsid w:val="0077497B"/>
    <w:rsid w:val="00794AF8"/>
    <w:rsid w:val="007C7E03"/>
    <w:rsid w:val="007F1D45"/>
    <w:rsid w:val="008509EE"/>
    <w:rsid w:val="00852AFC"/>
    <w:rsid w:val="00870F45"/>
    <w:rsid w:val="008710E0"/>
    <w:rsid w:val="00873FA8"/>
    <w:rsid w:val="00891573"/>
    <w:rsid w:val="008C45E7"/>
    <w:rsid w:val="008D75B5"/>
    <w:rsid w:val="008F7E6A"/>
    <w:rsid w:val="00910A6C"/>
    <w:rsid w:val="00922557"/>
    <w:rsid w:val="0092461E"/>
    <w:rsid w:val="00934A36"/>
    <w:rsid w:val="0094789B"/>
    <w:rsid w:val="0096282C"/>
    <w:rsid w:val="0097259A"/>
    <w:rsid w:val="00991123"/>
    <w:rsid w:val="00994493"/>
    <w:rsid w:val="0099714D"/>
    <w:rsid w:val="00997DAA"/>
    <w:rsid w:val="009D521E"/>
    <w:rsid w:val="009E5E56"/>
    <w:rsid w:val="00A14AC2"/>
    <w:rsid w:val="00A15726"/>
    <w:rsid w:val="00A24494"/>
    <w:rsid w:val="00A45411"/>
    <w:rsid w:val="00A95E5C"/>
    <w:rsid w:val="00AB090E"/>
    <w:rsid w:val="00AC005F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5754D"/>
    <w:rsid w:val="00C6291B"/>
    <w:rsid w:val="00C75459"/>
    <w:rsid w:val="00C77318"/>
    <w:rsid w:val="00C77DE7"/>
    <w:rsid w:val="00C841D7"/>
    <w:rsid w:val="00C94478"/>
    <w:rsid w:val="00CA7EB6"/>
    <w:rsid w:val="00D00AE0"/>
    <w:rsid w:val="00D10925"/>
    <w:rsid w:val="00D15E9E"/>
    <w:rsid w:val="00D30215"/>
    <w:rsid w:val="00D30993"/>
    <w:rsid w:val="00D40734"/>
    <w:rsid w:val="00D47282"/>
    <w:rsid w:val="00D51394"/>
    <w:rsid w:val="00D52DAE"/>
    <w:rsid w:val="00D53C05"/>
    <w:rsid w:val="00D77353"/>
    <w:rsid w:val="00D9684D"/>
    <w:rsid w:val="00DA053C"/>
    <w:rsid w:val="00DA303A"/>
    <w:rsid w:val="00DB0BB5"/>
    <w:rsid w:val="00DF55EF"/>
    <w:rsid w:val="00E0419A"/>
    <w:rsid w:val="00E1254C"/>
    <w:rsid w:val="00E20B8A"/>
    <w:rsid w:val="00E53C7E"/>
    <w:rsid w:val="00E63CBC"/>
    <w:rsid w:val="00E73C24"/>
    <w:rsid w:val="00E83B23"/>
    <w:rsid w:val="00EA594C"/>
    <w:rsid w:val="00EC21A5"/>
    <w:rsid w:val="00EF1334"/>
    <w:rsid w:val="00EF6A85"/>
    <w:rsid w:val="00F10EAC"/>
    <w:rsid w:val="00F37649"/>
    <w:rsid w:val="00F478DF"/>
    <w:rsid w:val="00F50612"/>
    <w:rsid w:val="00F5714F"/>
    <w:rsid w:val="00F60B42"/>
    <w:rsid w:val="00F72ACC"/>
    <w:rsid w:val="00F75D4E"/>
    <w:rsid w:val="00F96903"/>
    <w:rsid w:val="00F97AE3"/>
    <w:rsid w:val="00FD1A2A"/>
    <w:rsid w:val="00FD2DA3"/>
    <w:rsid w:val="00FD601E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2018-01-19T06:16:00Z</cp:lastPrinted>
  <dcterms:created xsi:type="dcterms:W3CDTF">2018-01-19T06:20:00Z</dcterms:created>
  <dcterms:modified xsi:type="dcterms:W3CDTF">2018-01-19T06:20:00Z</dcterms:modified>
</cp:coreProperties>
</file>